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B79" w14:textId="77777777" w:rsidR="003A75FA" w:rsidRDefault="003A75FA" w:rsidP="00307758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3C52F3C2" w14:textId="77777777" w:rsidR="009F79F3" w:rsidRPr="006B2832" w:rsidRDefault="009F79F3" w:rsidP="006B2832">
      <w:pPr>
        <w:ind w:firstLine="708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B2832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DATOS </w:t>
      </w:r>
      <w:r w:rsidR="00447C00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OFICIALES</w:t>
      </w:r>
    </w:p>
    <w:p w14:paraId="03C4FB73" w14:textId="1214C09A" w:rsidR="003615B4" w:rsidRDefault="002E5795" w:rsidP="003615B4">
      <w:pPr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C.P. </w:t>
      </w:r>
      <w:r w:rsidR="00BD555D">
        <w:rPr>
          <w:b/>
          <w:color w:val="17365D" w:themeColor="text2" w:themeShade="BF"/>
        </w:rPr>
        <w:t xml:space="preserve">Manuela Guillermina Heredia Romero </w:t>
      </w:r>
    </w:p>
    <w:p w14:paraId="445E467A" w14:textId="619041C8" w:rsidR="00365680" w:rsidRPr="006B2832" w:rsidRDefault="00365680" w:rsidP="000D4BB2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Titular de Órgano Interno de Control </w:t>
      </w:r>
    </w:p>
    <w:p w14:paraId="6FC27EEC" w14:textId="77777777" w:rsidR="00365680" w:rsidRDefault="00365680" w:rsidP="00365680">
      <w:pPr>
        <w:rPr>
          <w:color w:val="17365D" w:themeColor="text2" w:themeShade="BF"/>
        </w:rPr>
      </w:pPr>
      <w:r>
        <w:rPr>
          <w:color w:val="17365D" w:themeColor="text2" w:themeShade="BF"/>
        </w:rPr>
        <w:t>Calle Pino Suárez No. 1000 poniente  zona centro</w:t>
      </w:r>
    </w:p>
    <w:p w14:paraId="138C2450" w14:textId="77777777" w:rsidR="00365680" w:rsidRPr="006B2832" w:rsidRDefault="00365680" w:rsidP="00365680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C.P. 34000 Durango, </w:t>
      </w:r>
      <w:proofErr w:type="spellStart"/>
      <w:r>
        <w:rPr>
          <w:color w:val="17365D" w:themeColor="text2" w:themeShade="BF"/>
        </w:rPr>
        <w:t>Dgo</w:t>
      </w:r>
      <w:proofErr w:type="spellEnd"/>
      <w:r>
        <w:rPr>
          <w:color w:val="17365D" w:themeColor="text2" w:themeShade="BF"/>
        </w:rPr>
        <w:t xml:space="preserve">.  </w:t>
      </w:r>
    </w:p>
    <w:p w14:paraId="5522B5CE" w14:textId="234B004E" w:rsidR="00365680" w:rsidRPr="00365680" w:rsidRDefault="00365680" w:rsidP="003615B4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color w:val="17365D" w:themeColor="text2" w:themeShade="BF"/>
        </w:rPr>
        <w:t xml:space="preserve">Teléfono Oficial: </w:t>
      </w:r>
      <w:r w:rsidRPr="00A25BD0">
        <w:rPr>
          <w:color w:val="17365D" w:themeColor="text2" w:themeShade="BF"/>
        </w:rPr>
        <w:t xml:space="preserve">618 </w:t>
      </w:r>
      <w:r>
        <w:rPr>
          <w:color w:val="17365D" w:themeColor="text2" w:themeShade="BF"/>
        </w:rPr>
        <w:t>137 72 29</w:t>
      </w:r>
    </w:p>
    <w:p w14:paraId="06AE3632" w14:textId="4F63FBD0" w:rsidR="0036702A" w:rsidRPr="00A25BD0" w:rsidRDefault="00FE7957" w:rsidP="003615B4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color w:val="17365D" w:themeColor="text2" w:themeShade="BF"/>
        </w:rPr>
        <w:t>Corr</w:t>
      </w:r>
      <w:r w:rsidR="00BD555D">
        <w:rPr>
          <w:color w:val="17365D" w:themeColor="text2" w:themeShade="BF"/>
        </w:rPr>
        <w:t>eo Electrónico: guillermina.heredia</w:t>
      </w:r>
      <w:r w:rsidR="0036702A">
        <w:rPr>
          <w:color w:val="17365D" w:themeColor="text2" w:themeShade="BF"/>
        </w:rPr>
        <w:t xml:space="preserve">@durango.gob.mx </w:t>
      </w:r>
    </w:p>
    <w:p w14:paraId="21A39BBE" w14:textId="25F53D62" w:rsidR="003615B4" w:rsidRDefault="003615B4" w:rsidP="003615B4">
      <w:pPr>
        <w:rPr>
          <w:color w:val="17365D" w:themeColor="text2" w:themeShade="BF"/>
        </w:rPr>
      </w:pPr>
    </w:p>
    <w:p w14:paraId="37C491BC" w14:textId="77777777" w:rsidR="00E64455" w:rsidRPr="00C109B2" w:rsidRDefault="00E64455" w:rsidP="003615B4">
      <w:pPr>
        <w:rPr>
          <w:color w:val="17365D" w:themeColor="text2" w:themeShade="BF"/>
        </w:rPr>
      </w:pPr>
    </w:p>
    <w:p w14:paraId="6F9FF616" w14:textId="77777777" w:rsidR="003615B4" w:rsidRPr="003615B4" w:rsidRDefault="003615B4" w:rsidP="003615B4">
      <w:pPr>
        <w:ind w:firstLine="708"/>
        <w:rPr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615B4">
        <w:rPr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FORMACIÓN PROFESIONAL</w:t>
      </w:r>
    </w:p>
    <w:p w14:paraId="00356D42" w14:textId="0A434847" w:rsidR="00A427D9" w:rsidRDefault="00A427D9" w:rsidP="00307758">
      <w:pPr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Contador Público, egresad</w:t>
      </w:r>
      <w:r w:rsidR="00FE7957">
        <w:rPr>
          <w:color w:val="17365D" w:themeColor="text2" w:themeShade="BF"/>
        </w:rPr>
        <w:t xml:space="preserve">o de la Facultad de </w:t>
      </w:r>
      <w:r>
        <w:rPr>
          <w:color w:val="17365D" w:themeColor="text2" w:themeShade="BF"/>
        </w:rPr>
        <w:t>Contaduría y Administración de la Universidad Juárez del Estado de Durango.</w:t>
      </w:r>
    </w:p>
    <w:p w14:paraId="3637C78A" w14:textId="77777777" w:rsidR="00AB627B" w:rsidRPr="00307758" w:rsidRDefault="00AB627B" w:rsidP="00307758">
      <w:pPr>
        <w:jc w:val="both"/>
        <w:rPr>
          <w:color w:val="17365D" w:themeColor="text2" w:themeShade="BF"/>
        </w:rPr>
      </w:pPr>
    </w:p>
    <w:p w14:paraId="655A10FF" w14:textId="4B4AE293" w:rsidR="00E64455" w:rsidRDefault="00447C00" w:rsidP="00E64455">
      <w:pPr>
        <w:ind w:firstLine="708"/>
        <w:rPr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EXPERIENCIA </w:t>
      </w:r>
      <w:r w:rsidR="009F79F3" w:rsidRPr="006B2832">
        <w:rPr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LABORAL</w:t>
      </w:r>
    </w:p>
    <w:p w14:paraId="2424379C" w14:textId="7362C97E" w:rsidR="008D2958" w:rsidRDefault="00EE3EAF" w:rsidP="00106A25">
      <w:pPr>
        <w:spacing w:after="0" w:line="240" w:lineRule="auto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De </w:t>
      </w:r>
      <w:r w:rsidR="002205D5">
        <w:rPr>
          <w:color w:val="17365D" w:themeColor="text2" w:themeShade="BF"/>
        </w:rPr>
        <w:t>16</w:t>
      </w:r>
      <w:r w:rsidR="00C17866">
        <w:rPr>
          <w:color w:val="17365D" w:themeColor="text2" w:themeShade="BF"/>
        </w:rPr>
        <w:t xml:space="preserve"> </w:t>
      </w:r>
      <w:r w:rsidR="002205D5">
        <w:rPr>
          <w:color w:val="17365D" w:themeColor="text2" w:themeShade="BF"/>
        </w:rPr>
        <w:t>Oct</w:t>
      </w:r>
      <w:r w:rsidR="00C17866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20</w:t>
      </w:r>
      <w:r w:rsidR="002E5795">
        <w:rPr>
          <w:color w:val="17365D" w:themeColor="text2" w:themeShade="BF"/>
        </w:rPr>
        <w:t>2</w:t>
      </w:r>
      <w:r w:rsidR="00C17866">
        <w:rPr>
          <w:color w:val="17365D" w:themeColor="text2" w:themeShade="BF"/>
        </w:rPr>
        <w:t>3</w:t>
      </w:r>
      <w:r>
        <w:rPr>
          <w:color w:val="17365D" w:themeColor="text2" w:themeShade="BF"/>
        </w:rPr>
        <w:t xml:space="preserve"> –</w:t>
      </w:r>
      <w:r w:rsidR="00106A25" w:rsidRPr="00106A25">
        <w:rPr>
          <w:color w:val="17365D" w:themeColor="text2" w:themeShade="BF"/>
        </w:rPr>
        <w:t xml:space="preserve"> </w:t>
      </w:r>
      <w:r w:rsidR="00C17866">
        <w:rPr>
          <w:color w:val="17365D" w:themeColor="text2" w:themeShade="BF"/>
        </w:rPr>
        <w:t>A la fecha</w:t>
      </w:r>
      <w:r w:rsidR="00106A25" w:rsidRPr="00106A25">
        <w:rPr>
          <w:color w:val="17365D" w:themeColor="text2" w:themeShade="BF"/>
        </w:rPr>
        <w:t xml:space="preserve">, </w:t>
      </w:r>
      <w:r w:rsidR="00C17866">
        <w:rPr>
          <w:color w:val="17365D" w:themeColor="text2" w:themeShade="BF"/>
        </w:rPr>
        <w:t>Titul</w:t>
      </w:r>
      <w:r w:rsidR="000D4BB2">
        <w:rPr>
          <w:color w:val="17365D" w:themeColor="text2" w:themeShade="BF"/>
        </w:rPr>
        <w:t>ar de Órgano Interno de Control.</w:t>
      </w:r>
    </w:p>
    <w:p w14:paraId="2633D369" w14:textId="77777777" w:rsidR="00106A25" w:rsidRDefault="00106A25" w:rsidP="00106A25">
      <w:pPr>
        <w:spacing w:after="0" w:line="240" w:lineRule="auto"/>
        <w:jc w:val="both"/>
        <w:rPr>
          <w:color w:val="17365D" w:themeColor="text2" w:themeShade="BF"/>
        </w:rPr>
      </w:pPr>
    </w:p>
    <w:p w14:paraId="2D422708" w14:textId="61E26FD4" w:rsidR="00106A25" w:rsidRDefault="002E5795" w:rsidP="00106A25">
      <w:pPr>
        <w:spacing w:after="0" w:line="240" w:lineRule="auto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De </w:t>
      </w:r>
      <w:r w:rsidR="00C17866">
        <w:rPr>
          <w:color w:val="17365D" w:themeColor="text2" w:themeShade="BF"/>
        </w:rPr>
        <w:t>Agosto</w:t>
      </w:r>
      <w:r w:rsidR="00EE3EAF">
        <w:rPr>
          <w:color w:val="17365D" w:themeColor="text2" w:themeShade="BF"/>
        </w:rPr>
        <w:t xml:space="preserve"> 201</w:t>
      </w:r>
      <w:r w:rsidR="002205D5">
        <w:rPr>
          <w:color w:val="17365D" w:themeColor="text2" w:themeShade="BF"/>
        </w:rPr>
        <w:t>4</w:t>
      </w:r>
      <w:r w:rsidR="00106A25">
        <w:rPr>
          <w:color w:val="17365D" w:themeColor="text2" w:themeShade="BF"/>
        </w:rPr>
        <w:t xml:space="preserve"> – </w:t>
      </w:r>
      <w:r w:rsidR="002205D5">
        <w:rPr>
          <w:color w:val="17365D" w:themeColor="text2" w:themeShade="BF"/>
        </w:rPr>
        <w:t>Noviembre</w:t>
      </w:r>
      <w:r w:rsidR="00EE3EAF">
        <w:rPr>
          <w:color w:val="17365D" w:themeColor="text2" w:themeShade="BF"/>
        </w:rPr>
        <w:t xml:space="preserve"> </w:t>
      </w:r>
      <w:r w:rsidR="002205D5">
        <w:rPr>
          <w:color w:val="17365D" w:themeColor="text2" w:themeShade="BF"/>
        </w:rPr>
        <w:t>2022</w:t>
      </w:r>
      <w:r w:rsidR="00106A25">
        <w:rPr>
          <w:color w:val="17365D" w:themeColor="text2" w:themeShade="BF"/>
        </w:rPr>
        <w:t>,</w:t>
      </w:r>
      <w:r w:rsidR="00EE3EAF">
        <w:rPr>
          <w:color w:val="17365D" w:themeColor="text2" w:themeShade="BF"/>
        </w:rPr>
        <w:t xml:space="preserve"> </w:t>
      </w:r>
      <w:r w:rsidR="002205D5">
        <w:rPr>
          <w:color w:val="17365D" w:themeColor="text2" w:themeShade="BF"/>
        </w:rPr>
        <w:t xml:space="preserve">Coordinadora Administrativa de la Dirección Municipal del Desarrollo Rural, H. Ayuntamiento del Municipio de Durango. </w:t>
      </w:r>
    </w:p>
    <w:p w14:paraId="758C57E2" w14:textId="77777777" w:rsidR="00106A25" w:rsidRDefault="00106A25" w:rsidP="00106A25">
      <w:pPr>
        <w:spacing w:after="0" w:line="240" w:lineRule="auto"/>
        <w:jc w:val="both"/>
        <w:rPr>
          <w:color w:val="17365D" w:themeColor="text2" w:themeShade="BF"/>
        </w:rPr>
      </w:pPr>
    </w:p>
    <w:p w14:paraId="6827185B" w14:textId="054F26A0" w:rsidR="00106A25" w:rsidRDefault="00695A94" w:rsidP="00106A25">
      <w:pPr>
        <w:spacing w:after="0" w:line="240" w:lineRule="auto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De </w:t>
      </w:r>
      <w:r w:rsidR="002205D5">
        <w:rPr>
          <w:color w:val="17365D" w:themeColor="text2" w:themeShade="BF"/>
        </w:rPr>
        <w:t>Marzo 2011</w:t>
      </w:r>
      <w:r w:rsidR="00106A25">
        <w:rPr>
          <w:color w:val="17365D" w:themeColor="text2" w:themeShade="BF"/>
        </w:rPr>
        <w:t xml:space="preserve"> – </w:t>
      </w:r>
      <w:r w:rsidR="002205D5">
        <w:rPr>
          <w:color w:val="17365D" w:themeColor="text2" w:themeShade="BF"/>
        </w:rPr>
        <w:t>Julio 2014,</w:t>
      </w:r>
      <w:r w:rsidR="00106A25">
        <w:rPr>
          <w:color w:val="17365D" w:themeColor="text2" w:themeShade="BF"/>
        </w:rPr>
        <w:t xml:space="preserve"> </w:t>
      </w:r>
      <w:r w:rsidR="002205D5">
        <w:rPr>
          <w:color w:val="17365D" w:themeColor="text2" w:themeShade="BF"/>
        </w:rPr>
        <w:t xml:space="preserve">Subdirectora Administrativa de la Dirección Municipal de Desarrollo Urbano, H. Ayuntamiento del Municipio de Durango. </w:t>
      </w:r>
    </w:p>
    <w:p w14:paraId="726AC687" w14:textId="77777777" w:rsidR="002205D5" w:rsidRDefault="002205D5" w:rsidP="00106A25">
      <w:pPr>
        <w:spacing w:after="0" w:line="240" w:lineRule="auto"/>
        <w:jc w:val="both"/>
        <w:rPr>
          <w:color w:val="17365D" w:themeColor="text2" w:themeShade="BF"/>
        </w:rPr>
      </w:pPr>
    </w:p>
    <w:p w14:paraId="48898C16" w14:textId="58A4D776" w:rsidR="002205D5" w:rsidRDefault="002205D5" w:rsidP="00106A25">
      <w:pPr>
        <w:spacing w:after="0" w:line="240" w:lineRule="auto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De Octubre 2008 – Febrero 2011, Apoyo Técnico de la Dirección General, Universidad Pedagógica de Durango.</w:t>
      </w:r>
      <w:bookmarkStart w:id="0" w:name="_GoBack"/>
      <w:bookmarkEnd w:id="0"/>
    </w:p>
    <w:sectPr w:rsidR="002205D5" w:rsidSect="00AD3402">
      <w:head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CCD75" w14:textId="77777777" w:rsidR="00D51798" w:rsidRDefault="00D51798" w:rsidP="003E3042">
      <w:pPr>
        <w:spacing w:after="0" w:line="240" w:lineRule="auto"/>
      </w:pPr>
      <w:r>
        <w:separator/>
      </w:r>
    </w:p>
  </w:endnote>
  <w:endnote w:type="continuationSeparator" w:id="0">
    <w:p w14:paraId="281928F5" w14:textId="77777777" w:rsidR="00D51798" w:rsidRDefault="00D51798" w:rsidP="003E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F9E7F" w14:textId="77777777" w:rsidR="00D51798" w:rsidRDefault="00D51798" w:rsidP="003E3042">
      <w:pPr>
        <w:spacing w:after="0" w:line="240" w:lineRule="auto"/>
      </w:pPr>
      <w:r>
        <w:separator/>
      </w:r>
    </w:p>
  </w:footnote>
  <w:footnote w:type="continuationSeparator" w:id="0">
    <w:p w14:paraId="3D2918B9" w14:textId="77777777" w:rsidR="00D51798" w:rsidRDefault="00D51798" w:rsidP="003E3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D89E5" w14:textId="3176F10F" w:rsidR="008C24D0" w:rsidRPr="00997AF8" w:rsidRDefault="00997AF8" w:rsidP="00997AF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0BF9C2" wp14:editId="6F4F670D">
          <wp:simplePos x="0" y="0"/>
          <wp:positionH relativeFrom="column">
            <wp:posOffset>-1028701</wp:posOffset>
          </wp:positionH>
          <wp:positionV relativeFrom="paragraph">
            <wp:posOffset>-422275</wp:posOffset>
          </wp:positionV>
          <wp:extent cx="7677641" cy="99441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curr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641" cy="994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94A54"/>
    <w:multiLevelType w:val="hybridMultilevel"/>
    <w:tmpl w:val="83F250D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E3201"/>
    <w:multiLevelType w:val="hybridMultilevel"/>
    <w:tmpl w:val="3DECEF0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A0"/>
    <w:rsid w:val="00027820"/>
    <w:rsid w:val="000A2FF8"/>
    <w:rsid w:val="000A3A66"/>
    <w:rsid w:val="000B6D8D"/>
    <w:rsid w:val="000D4BB2"/>
    <w:rsid w:val="000E04CB"/>
    <w:rsid w:val="000F048B"/>
    <w:rsid w:val="00106A25"/>
    <w:rsid w:val="00110103"/>
    <w:rsid w:val="001204FC"/>
    <w:rsid w:val="00140375"/>
    <w:rsid w:val="00153A20"/>
    <w:rsid w:val="0015628A"/>
    <w:rsid w:val="001826CF"/>
    <w:rsid w:val="001A2522"/>
    <w:rsid w:val="001D2683"/>
    <w:rsid w:val="001D7ED4"/>
    <w:rsid w:val="001E2704"/>
    <w:rsid w:val="002205D5"/>
    <w:rsid w:val="002210D4"/>
    <w:rsid w:val="002547CA"/>
    <w:rsid w:val="00261DD0"/>
    <w:rsid w:val="002627E0"/>
    <w:rsid w:val="00275F09"/>
    <w:rsid w:val="002B54F2"/>
    <w:rsid w:val="002C1269"/>
    <w:rsid w:val="002E0AD5"/>
    <w:rsid w:val="002E5795"/>
    <w:rsid w:val="00307758"/>
    <w:rsid w:val="0035671C"/>
    <w:rsid w:val="003615B4"/>
    <w:rsid w:val="00365680"/>
    <w:rsid w:val="0036702A"/>
    <w:rsid w:val="003A5008"/>
    <w:rsid w:val="003A75FA"/>
    <w:rsid w:val="003B3E07"/>
    <w:rsid w:val="003B733A"/>
    <w:rsid w:val="003E169D"/>
    <w:rsid w:val="003E3042"/>
    <w:rsid w:val="003F2855"/>
    <w:rsid w:val="0041211B"/>
    <w:rsid w:val="00443385"/>
    <w:rsid w:val="00447C00"/>
    <w:rsid w:val="00456F41"/>
    <w:rsid w:val="00471EF5"/>
    <w:rsid w:val="0047587E"/>
    <w:rsid w:val="004D23C8"/>
    <w:rsid w:val="004E69D5"/>
    <w:rsid w:val="004E74BC"/>
    <w:rsid w:val="004E77FB"/>
    <w:rsid w:val="005209A2"/>
    <w:rsid w:val="00527765"/>
    <w:rsid w:val="00541889"/>
    <w:rsid w:val="00552B19"/>
    <w:rsid w:val="00554A92"/>
    <w:rsid w:val="00583ECE"/>
    <w:rsid w:val="00593879"/>
    <w:rsid w:val="005944B6"/>
    <w:rsid w:val="00595DDE"/>
    <w:rsid w:val="005A048F"/>
    <w:rsid w:val="005A70E7"/>
    <w:rsid w:val="005F5878"/>
    <w:rsid w:val="005F5E4F"/>
    <w:rsid w:val="00602D42"/>
    <w:rsid w:val="00606DD1"/>
    <w:rsid w:val="00625515"/>
    <w:rsid w:val="00632963"/>
    <w:rsid w:val="006455F0"/>
    <w:rsid w:val="00685FC5"/>
    <w:rsid w:val="00695A94"/>
    <w:rsid w:val="006B2832"/>
    <w:rsid w:val="006B3E9F"/>
    <w:rsid w:val="00701392"/>
    <w:rsid w:val="0074228F"/>
    <w:rsid w:val="00742981"/>
    <w:rsid w:val="007832B2"/>
    <w:rsid w:val="007929A5"/>
    <w:rsid w:val="007D7D8A"/>
    <w:rsid w:val="008529A4"/>
    <w:rsid w:val="00870B7D"/>
    <w:rsid w:val="00872E41"/>
    <w:rsid w:val="008767EF"/>
    <w:rsid w:val="00882EA3"/>
    <w:rsid w:val="008C24D0"/>
    <w:rsid w:val="008D2958"/>
    <w:rsid w:val="008F426B"/>
    <w:rsid w:val="00903F78"/>
    <w:rsid w:val="00937107"/>
    <w:rsid w:val="009554DB"/>
    <w:rsid w:val="009661AC"/>
    <w:rsid w:val="009937FE"/>
    <w:rsid w:val="009943D0"/>
    <w:rsid w:val="00997AF8"/>
    <w:rsid w:val="009D45E7"/>
    <w:rsid w:val="009D75EC"/>
    <w:rsid w:val="009E757B"/>
    <w:rsid w:val="009F79F3"/>
    <w:rsid w:val="00A0233B"/>
    <w:rsid w:val="00A3083A"/>
    <w:rsid w:val="00A427D9"/>
    <w:rsid w:val="00A518A0"/>
    <w:rsid w:val="00A5253C"/>
    <w:rsid w:val="00AA1F03"/>
    <w:rsid w:val="00AA2275"/>
    <w:rsid w:val="00AB627B"/>
    <w:rsid w:val="00AD3402"/>
    <w:rsid w:val="00AD71B3"/>
    <w:rsid w:val="00AE60CF"/>
    <w:rsid w:val="00B75467"/>
    <w:rsid w:val="00B95853"/>
    <w:rsid w:val="00BD555D"/>
    <w:rsid w:val="00BF69A5"/>
    <w:rsid w:val="00C057A8"/>
    <w:rsid w:val="00C17866"/>
    <w:rsid w:val="00C772F1"/>
    <w:rsid w:val="00CD5C38"/>
    <w:rsid w:val="00D15124"/>
    <w:rsid w:val="00D26972"/>
    <w:rsid w:val="00D2705A"/>
    <w:rsid w:val="00D51798"/>
    <w:rsid w:val="00D6387C"/>
    <w:rsid w:val="00D647E9"/>
    <w:rsid w:val="00D70BD7"/>
    <w:rsid w:val="00D7103F"/>
    <w:rsid w:val="00DA27D0"/>
    <w:rsid w:val="00E126DA"/>
    <w:rsid w:val="00E4038F"/>
    <w:rsid w:val="00E475B5"/>
    <w:rsid w:val="00E57F88"/>
    <w:rsid w:val="00E64455"/>
    <w:rsid w:val="00E66A17"/>
    <w:rsid w:val="00E8284C"/>
    <w:rsid w:val="00EE3EAF"/>
    <w:rsid w:val="00EF4FD1"/>
    <w:rsid w:val="00EF5F97"/>
    <w:rsid w:val="00F54494"/>
    <w:rsid w:val="00F71D38"/>
    <w:rsid w:val="00FA23B8"/>
    <w:rsid w:val="00FA265B"/>
    <w:rsid w:val="00FB5C06"/>
    <w:rsid w:val="00FD26A4"/>
    <w:rsid w:val="00FD5F37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2B2194"/>
  <w15:docId w15:val="{A5093917-2D48-4701-8DB5-9BB437D4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9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1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2782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A7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0E7"/>
  </w:style>
  <w:style w:type="paragraph" w:styleId="Piedepgina">
    <w:name w:val="footer"/>
    <w:basedOn w:val="Normal"/>
    <w:link w:val="PiedepginaCar"/>
    <w:uiPriority w:val="99"/>
    <w:unhideWhenUsed/>
    <w:rsid w:val="005A7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0E7"/>
  </w:style>
  <w:style w:type="paragraph" w:styleId="Textodeglobo">
    <w:name w:val="Balloon Text"/>
    <w:basedOn w:val="Normal"/>
    <w:link w:val="TextodegloboCar"/>
    <w:uiPriority w:val="99"/>
    <w:semiHidden/>
    <w:unhideWhenUsed/>
    <w:rsid w:val="007832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2B2"/>
    <w:rPr>
      <w:rFonts w:ascii="Lucida Grande" w:hAnsi="Lucida Grande" w:cs="Lucida Grande"/>
      <w:sz w:val="18"/>
      <w:szCs w:val="18"/>
    </w:rPr>
  </w:style>
  <w:style w:type="paragraph" w:customStyle="1" w:styleId="Subseccin">
    <w:name w:val="Subsección"/>
    <w:basedOn w:val="Ttulo2"/>
    <w:uiPriority w:val="2"/>
    <w:qFormat/>
    <w:rsid w:val="009F79F3"/>
    <w:pPr>
      <w:spacing w:before="0" w:line="240" w:lineRule="auto"/>
    </w:pPr>
    <w:rPr>
      <w:b w:val="0"/>
      <w:sz w:val="21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151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A18D-5905-4791-BA6A-49E013E8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Usuario</cp:lastModifiedBy>
  <cp:revision>3</cp:revision>
  <cp:lastPrinted>2014-03-04T20:26:00Z</cp:lastPrinted>
  <dcterms:created xsi:type="dcterms:W3CDTF">2023-12-06T18:11:00Z</dcterms:created>
  <dcterms:modified xsi:type="dcterms:W3CDTF">2023-12-06T18:20:00Z</dcterms:modified>
</cp:coreProperties>
</file>